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4FFA8" w14:textId="77777777" w:rsidR="00317DDE" w:rsidRPr="002E08DB" w:rsidRDefault="00317DDE" w:rsidP="002E08DB">
      <w:pPr>
        <w:ind w:right="-143"/>
        <w:rPr>
          <w:sz w:val="12"/>
          <w:szCs w:val="12"/>
        </w:rPr>
      </w:pPr>
      <w:bookmarkStart w:id="0" w:name="_Hlk124252140"/>
    </w:p>
    <w:p w14:paraId="15D78370" w14:textId="41579F4D" w:rsidR="002A6AAF" w:rsidRPr="00166843" w:rsidRDefault="00FA19F9" w:rsidP="007B503F">
      <w:pPr>
        <w:ind w:right="-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Natale 202</w:t>
      </w:r>
      <w:r w:rsidR="00602DB7">
        <w:rPr>
          <w:b/>
          <w:bCs/>
          <w:sz w:val="36"/>
          <w:szCs w:val="36"/>
        </w:rPr>
        <w:t>4</w:t>
      </w:r>
      <w:r>
        <w:rPr>
          <w:b/>
          <w:bCs/>
          <w:sz w:val="36"/>
          <w:szCs w:val="36"/>
        </w:rPr>
        <w:t xml:space="preserve">, da Tonitto 1939 </w:t>
      </w:r>
      <w:r w:rsidR="003B40F2">
        <w:rPr>
          <w:b/>
          <w:bCs/>
          <w:sz w:val="36"/>
          <w:szCs w:val="36"/>
        </w:rPr>
        <w:t>i “</w:t>
      </w:r>
      <w:r w:rsidR="007B503F">
        <w:rPr>
          <w:b/>
          <w:bCs/>
          <w:sz w:val="36"/>
          <w:szCs w:val="36"/>
        </w:rPr>
        <w:t>Sorbetti della Lanterna</w:t>
      </w:r>
      <w:r w:rsidR="0067461F">
        <w:rPr>
          <w:b/>
          <w:bCs/>
          <w:sz w:val="36"/>
          <w:szCs w:val="36"/>
        </w:rPr>
        <w:t>”</w:t>
      </w:r>
      <w:r w:rsidR="007B503F">
        <w:rPr>
          <w:b/>
          <w:bCs/>
          <w:sz w:val="36"/>
          <w:szCs w:val="36"/>
        </w:rPr>
        <w:br/>
      </w:r>
      <w:r w:rsidR="009E052D">
        <w:rPr>
          <w:b/>
          <w:bCs/>
          <w:sz w:val="36"/>
          <w:szCs w:val="36"/>
        </w:rPr>
        <w:t>D</w:t>
      </w:r>
      <w:r w:rsidR="007B503F">
        <w:rPr>
          <w:b/>
          <w:bCs/>
          <w:sz w:val="36"/>
          <w:szCs w:val="36"/>
        </w:rPr>
        <w:t xml:space="preserve">ue </w:t>
      </w:r>
      <w:r w:rsidR="003742A7">
        <w:rPr>
          <w:b/>
          <w:bCs/>
          <w:sz w:val="36"/>
          <w:szCs w:val="36"/>
        </w:rPr>
        <w:t>dessert frozen</w:t>
      </w:r>
      <w:r w:rsidR="007B503F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per le feste natalizie, </w:t>
      </w:r>
      <w:r w:rsidR="009E052D">
        <w:rPr>
          <w:b/>
          <w:bCs/>
          <w:sz w:val="36"/>
          <w:szCs w:val="36"/>
        </w:rPr>
        <w:t xml:space="preserve">realizzati </w:t>
      </w:r>
      <w:r>
        <w:rPr>
          <w:b/>
          <w:bCs/>
          <w:sz w:val="36"/>
          <w:szCs w:val="36"/>
        </w:rPr>
        <w:t xml:space="preserve">con i colori delle </w:t>
      </w:r>
      <w:r w:rsidR="008E7469">
        <w:rPr>
          <w:b/>
          <w:bCs/>
          <w:sz w:val="36"/>
          <w:szCs w:val="36"/>
        </w:rPr>
        <w:t xml:space="preserve">squadre di calcio di </w:t>
      </w:r>
      <w:r w:rsidR="007B503F">
        <w:rPr>
          <w:b/>
          <w:bCs/>
          <w:sz w:val="36"/>
          <w:szCs w:val="36"/>
        </w:rPr>
        <w:t>Genoa e Sampdoria</w:t>
      </w:r>
    </w:p>
    <w:p w14:paraId="07DA10B2" w14:textId="69131DF4" w:rsidR="002A6AAF" w:rsidRPr="004E1D25" w:rsidRDefault="00DB0EED" w:rsidP="002A6AAF">
      <w:pPr>
        <w:ind w:left="-142" w:right="-143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I sorbett</w:t>
      </w:r>
      <w:r w:rsidR="0037394B">
        <w:rPr>
          <w:i/>
          <w:iCs/>
          <w:sz w:val="28"/>
          <w:szCs w:val="28"/>
        </w:rPr>
        <w:t>i</w:t>
      </w:r>
      <w:r w:rsidR="00BF499F" w:rsidRPr="00BF499F">
        <w:rPr>
          <w:i/>
          <w:iCs/>
          <w:sz w:val="28"/>
          <w:szCs w:val="28"/>
        </w:rPr>
        <w:t xml:space="preserve">, presentati in un packaging sostenibile e dedicati rispettivamente a </w:t>
      </w:r>
      <w:r w:rsidR="00E703E8">
        <w:rPr>
          <w:i/>
          <w:iCs/>
          <w:sz w:val="28"/>
          <w:szCs w:val="28"/>
        </w:rPr>
        <w:t xml:space="preserve">Sampdoria e </w:t>
      </w:r>
      <w:r w:rsidR="00BF499F" w:rsidRPr="00BF499F">
        <w:rPr>
          <w:i/>
          <w:iCs/>
          <w:sz w:val="28"/>
          <w:szCs w:val="28"/>
        </w:rPr>
        <w:t>Genoa, sono ai gusti limone</w:t>
      </w:r>
      <w:r w:rsidR="00E703E8">
        <w:rPr>
          <w:i/>
          <w:iCs/>
          <w:sz w:val="28"/>
          <w:szCs w:val="28"/>
        </w:rPr>
        <w:t xml:space="preserve"> e frutti di bosco</w:t>
      </w:r>
      <w:r w:rsidR="00BF499F" w:rsidRPr="00BF499F">
        <w:rPr>
          <w:i/>
          <w:iCs/>
          <w:sz w:val="28"/>
          <w:szCs w:val="28"/>
        </w:rPr>
        <w:t>.</w:t>
      </w:r>
    </w:p>
    <w:p w14:paraId="516D073A" w14:textId="77777777" w:rsidR="00681E8D" w:rsidRDefault="00681E8D" w:rsidP="00071591">
      <w:pPr>
        <w:jc w:val="both"/>
        <w:rPr>
          <w:sz w:val="16"/>
          <w:szCs w:val="16"/>
        </w:rPr>
      </w:pPr>
    </w:p>
    <w:p w14:paraId="754B738E" w14:textId="4A704DFF" w:rsidR="007D5133" w:rsidRDefault="00C835F7" w:rsidP="00071591">
      <w:pPr>
        <w:jc w:val="both"/>
        <w:rPr>
          <w:bCs/>
          <w:sz w:val="24"/>
          <w:szCs w:val="24"/>
        </w:rPr>
      </w:pPr>
      <w:r w:rsidRPr="00C835F7">
        <w:rPr>
          <w:bCs/>
          <w:sz w:val="24"/>
          <w:szCs w:val="24"/>
        </w:rPr>
        <w:t xml:space="preserve">Un </w:t>
      </w:r>
      <w:r w:rsidRPr="005B7BF2">
        <w:rPr>
          <w:b/>
          <w:sz w:val="24"/>
          <w:szCs w:val="24"/>
        </w:rPr>
        <w:t>sorbetto</w:t>
      </w:r>
      <w:r w:rsidRPr="00C835F7">
        <w:rPr>
          <w:bCs/>
          <w:sz w:val="24"/>
          <w:szCs w:val="24"/>
        </w:rPr>
        <w:t xml:space="preserve"> </w:t>
      </w:r>
      <w:r w:rsidR="003B40F2">
        <w:rPr>
          <w:bCs/>
          <w:sz w:val="24"/>
          <w:szCs w:val="24"/>
        </w:rPr>
        <w:t xml:space="preserve">capace di unire </w:t>
      </w:r>
      <w:r w:rsidRPr="00C835F7">
        <w:rPr>
          <w:bCs/>
          <w:sz w:val="24"/>
          <w:szCs w:val="24"/>
        </w:rPr>
        <w:t xml:space="preserve">la </w:t>
      </w:r>
      <w:r w:rsidRPr="005B7BF2">
        <w:rPr>
          <w:b/>
          <w:sz w:val="24"/>
          <w:szCs w:val="24"/>
        </w:rPr>
        <w:t>Genova calcistica</w:t>
      </w:r>
      <w:r w:rsidRPr="00C835F7">
        <w:rPr>
          <w:bCs/>
          <w:sz w:val="24"/>
          <w:szCs w:val="24"/>
        </w:rPr>
        <w:t xml:space="preserve"> e non solo</w:t>
      </w:r>
      <w:r>
        <w:rPr>
          <w:bCs/>
          <w:sz w:val="24"/>
          <w:szCs w:val="24"/>
        </w:rPr>
        <w:t xml:space="preserve">. L’idea è di </w:t>
      </w:r>
      <w:r w:rsidRPr="005B7BF2">
        <w:rPr>
          <w:b/>
          <w:sz w:val="24"/>
          <w:szCs w:val="24"/>
        </w:rPr>
        <w:t>Tonitto 1939</w:t>
      </w:r>
      <w:r>
        <w:rPr>
          <w:bCs/>
          <w:sz w:val="24"/>
          <w:szCs w:val="24"/>
        </w:rPr>
        <w:t xml:space="preserve">, </w:t>
      </w:r>
      <w:r w:rsidR="00BF499F">
        <w:rPr>
          <w:bCs/>
          <w:sz w:val="24"/>
          <w:szCs w:val="24"/>
        </w:rPr>
        <w:t xml:space="preserve">azienda </w:t>
      </w:r>
      <w:r>
        <w:rPr>
          <w:bCs/>
          <w:sz w:val="24"/>
          <w:szCs w:val="24"/>
        </w:rPr>
        <w:t>leader in Italia per il sorbetto</w:t>
      </w:r>
      <w:r w:rsidR="00BF499F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per il gelato senza zuccheri aggiunti</w:t>
      </w:r>
      <w:r w:rsidR="00BF499F">
        <w:rPr>
          <w:bCs/>
          <w:sz w:val="24"/>
          <w:szCs w:val="24"/>
        </w:rPr>
        <w:t xml:space="preserve"> e per i gelati speciali (High Protein, Vegan)</w:t>
      </w:r>
      <w:r>
        <w:rPr>
          <w:bCs/>
          <w:sz w:val="24"/>
          <w:szCs w:val="24"/>
        </w:rPr>
        <w:t xml:space="preserve">, che </w:t>
      </w:r>
      <w:r w:rsidR="00FA19F9">
        <w:rPr>
          <w:bCs/>
          <w:sz w:val="24"/>
          <w:szCs w:val="24"/>
        </w:rPr>
        <w:t xml:space="preserve">per il </w:t>
      </w:r>
      <w:r w:rsidR="00FA19F9" w:rsidRPr="005B7BF2">
        <w:rPr>
          <w:b/>
          <w:sz w:val="24"/>
          <w:szCs w:val="24"/>
        </w:rPr>
        <w:t>Natale 202</w:t>
      </w:r>
      <w:r w:rsidR="00602DB7">
        <w:rPr>
          <w:b/>
          <w:sz w:val="24"/>
          <w:szCs w:val="24"/>
        </w:rPr>
        <w:t>4</w:t>
      </w:r>
      <w:r w:rsidR="00FA19F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ha scelto di realizzare </w:t>
      </w:r>
      <w:r w:rsidR="003B40F2">
        <w:rPr>
          <w:bCs/>
          <w:sz w:val="24"/>
          <w:szCs w:val="24"/>
        </w:rPr>
        <w:t xml:space="preserve">i </w:t>
      </w:r>
      <w:r w:rsidR="003B40F2" w:rsidRPr="005B7BF2">
        <w:rPr>
          <w:b/>
          <w:sz w:val="24"/>
          <w:szCs w:val="24"/>
        </w:rPr>
        <w:t>“</w:t>
      </w:r>
      <w:r w:rsidR="00927C31" w:rsidRPr="005B7BF2">
        <w:rPr>
          <w:b/>
          <w:sz w:val="24"/>
          <w:szCs w:val="24"/>
        </w:rPr>
        <w:t>Sorbetti della Lanterna”</w:t>
      </w:r>
      <w:r w:rsidR="003B40F2">
        <w:rPr>
          <w:bCs/>
          <w:sz w:val="24"/>
          <w:szCs w:val="24"/>
        </w:rPr>
        <w:t>: si tratta di due sorbetti dedicati a</w:t>
      </w:r>
      <w:r>
        <w:rPr>
          <w:bCs/>
          <w:sz w:val="24"/>
          <w:szCs w:val="24"/>
        </w:rPr>
        <w:t xml:space="preserve">l </w:t>
      </w:r>
      <w:r w:rsidRPr="005B7BF2">
        <w:rPr>
          <w:b/>
          <w:sz w:val="24"/>
          <w:szCs w:val="24"/>
        </w:rPr>
        <w:t>Genoa</w:t>
      </w:r>
      <w:r>
        <w:rPr>
          <w:bCs/>
          <w:sz w:val="24"/>
          <w:szCs w:val="24"/>
        </w:rPr>
        <w:t xml:space="preserve"> e</w:t>
      </w:r>
      <w:r w:rsidR="003B40F2">
        <w:rPr>
          <w:bCs/>
          <w:sz w:val="24"/>
          <w:szCs w:val="24"/>
        </w:rPr>
        <w:t xml:space="preserve"> alla </w:t>
      </w:r>
      <w:r w:rsidRPr="005B7BF2">
        <w:rPr>
          <w:b/>
          <w:sz w:val="24"/>
          <w:szCs w:val="24"/>
        </w:rPr>
        <w:t>Sampdoria</w:t>
      </w:r>
      <w:r>
        <w:rPr>
          <w:bCs/>
          <w:sz w:val="24"/>
          <w:szCs w:val="24"/>
        </w:rPr>
        <w:t xml:space="preserve">, </w:t>
      </w:r>
      <w:r w:rsidR="00A24405">
        <w:rPr>
          <w:bCs/>
          <w:sz w:val="24"/>
          <w:szCs w:val="24"/>
        </w:rPr>
        <w:t xml:space="preserve">le due </w:t>
      </w:r>
      <w:r>
        <w:rPr>
          <w:bCs/>
          <w:sz w:val="24"/>
          <w:szCs w:val="24"/>
        </w:rPr>
        <w:t>squadre di calcio</w:t>
      </w:r>
      <w:r w:rsidR="00FA19F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del capoluogo </w:t>
      </w:r>
      <w:r w:rsidR="00A24405">
        <w:rPr>
          <w:bCs/>
          <w:sz w:val="24"/>
          <w:szCs w:val="24"/>
        </w:rPr>
        <w:t>ligure.</w:t>
      </w:r>
    </w:p>
    <w:p w14:paraId="5BDD3C41" w14:textId="68F8470C" w:rsidR="003B40F2" w:rsidRDefault="00BF499F" w:rsidP="00071591">
      <w:pPr>
        <w:jc w:val="both"/>
        <w:rPr>
          <w:bCs/>
          <w:sz w:val="24"/>
          <w:szCs w:val="24"/>
        </w:rPr>
      </w:pPr>
      <w:r w:rsidRPr="00BF499F">
        <w:rPr>
          <w:bCs/>
          <w:sz w:val="24"/>
          <w:szCs w:val="24"/>
        </w:rPr>
        <w:t xml:space="preserve">In vista delle feste natalizie, e in un momento storico in cui le cronache hanno spesso superato il lato puramente sportivo, la storica azienda ligure ha scelto di coinvolgere </w:t>
      </w:r>
      <w:r w:rsidRPr="00BF499F">
        <w:rPr>
          <w:b/>
          <w:sz w:val="24"/>
          <w:szCs w:val="24"/>
        </w:rPr>
        <w:t>entrambe le società calcistiche</w:t>
      </w:r>
      <w:r w:rsidRPr="00BF499F">
        <w:rPr>
          <w:bCs/>
          <w:sz w:val="24"/>
          <w:szCs w:val="24"/>
        </w:rPr>
        <w:t xml:space="preserve"> per creare, per i tifosi e non solo, un momento di serenità e felicità attraverso i colori dei due club.</w:t>
      </w:r>
    </w:p>
    <w:p w14:paraId="2C090FBC" w14:textId="3A3C4CAB" w:rsidR="00BD56D8" w:rsidRDefault="00E05388" w:rsidP="00071591">
      <w:pPr>
        <w:jc w:val="both"/>
        <w:rPr>
          <w:bCs/>
          <w:sz w:val="24"/>
          <w:szCs w:val="24"/>
        </w:rPr>
      </w:pPr>
      <w:r w:rsidRPr="00832C43">
        <w:rPr>
          <w:bCs/>
          <w:sz w:val="24"/>
          <w:szCs w:val="24"/>
        </w:rPr>
        <w:t xml:space="preserve">I due club hanno fatto visita allo stabilimento di Tonitto 1939 a Campi (Genova) per celebrare una importante collaborazione sul territorio. </w:t>
      </w:r>
      <w:r w:rsidRPr="00CD436F">
        <w:rPr>
          <w:b/>
          <w:sz w:val="24"/>
          <w:szCs w:val="24"/>
        </w:rPr>
        <w:t>Per</w:t>
      </w:r>
      <w:r w:rsidRPr="00832C43">
        <w:rPr>
          <w:bCs/>
          <w:sz w:val="24"/>
          <w:szCs w:val="24"/>
        </w:rPr>
        <w:t xml:space="preserve"> </w:t>
      </w:r>
      <w:r w:rsidR="00CD436F" w:rsidRPr="00CD436F">
        <w:rPr>
          <w:b/>
          <w:sz w:val="24"/>
          <w:szCs w:val="24"/>
        </w:rPr>
        <w:t>la Sampdoria</w:t>
      </w:r>
      <w:r w:rsidR="00CD436F">
        <w:rPr>
          <w:bCs/>
          <w:sz w:val="24"/>
          <w:szCs w:val="24"/>
        </w:rPr>
        <w:t xml:space="preserve"> </w:t>
      </w:r>
      <w:r w:rsidRPr="00CD436F">
        <w:rPr>
          <w:b/>
          <w:sz w:val="24"/>
          <w:szCs w:val="24"/>
        </w:rPr>
        <w:t>hanno presenziato</w:t>
      </w:r>
      <w:r w:rsidRPr="00832C43">
        <w:rPr>
          <w:bCs/>
          <w:sz w:val="24"/>
          <w:szCs w:val="24"/>
        </w:rPr>
        <w:t xml:space="preserve"> </w:t>
      </w:r>
      <w:r w:rsidR="00CD436F" w:rsidRPr="00CD436F">
        <w:rPr>
          <w:b/>
          <w:sz w:val="24"/>
          <w:szCs w:val="24"/>
        </w:rPr>
        <w:t>il Club Manager Giovanni Invernizzi</w:t>
      </w:r>
      <w:r w:rsidR="00CD436F" w:rsidRPr="00CD436F">
        <w:rPr>
          <w:bCs/>
          <w:sz w:val="24"/>
          <w:szCs w:val="24"/>
        </w:rPr>
        <w:t xml:space="preserve"> </w:t>
      </w:r>
      <w:r w:rsidR="00CD436F" w:rsidRPr="00CD436F">
        <w:rPr>
          <w:b/>
          <w:sz w:val="24"/>
          <w:szCs w:val="24"/>
        </w:rPr>
        <w:t xml:space="preserve">e due giocatrici della prima squadra femminile, </w:t>
      </w:r>
      <w:r w:rsidR="00CD436F" w:rsidRPr="00CD436F">
        <w:rPr>
          <w:b/>
          <w:sz w:val="24"/>
          <w:szCs w:val="24"/>
        </w:rPr>
        <w:t xml:space="preserve">Nora </w:t>
      </w:r>
      <w:r w:rsidR="00CD436F" w:rsidRPr="00CD436F">
        <w:rPr>
          <w:b/>
          <w:sz w:val="24"/>
          <w:szCs w:val="24"/>
        </w:rPr>
        <w:t xml:space="preserve">Heroum e </w:t>
      </w:r>
      <w:r w:rsidR="00CD436F" w:rsidRPr="00CD436F">
        <w:rPr>
          <w:b/>
          <w:sz w:val="24"/>
          <w:szCs w:val="24"/>
        </w:rPr>
        <w:t xml:space="preserve">Federica </w:t>
      </w:r>
      <w:r w:rsidR="00CD436F" w:rsidRPr="00CD436F">
        <w:rPr>
          <w:b/>
          <w:sz w:val="24"/>
          <w:szCs w:val="24"/>
        </w:rPr>
        <w:t>Cafferata</w:t>
      </w:r>
      <w:r w:rsidR="00AC09E8">
        <w:rPr>
          <w:bCs/>
          <w:sz w:val="24"/>
          <w:szCs w:val="24"/>
        </w:rPr>
        <w:t>;</w:t>
      </w:r>
      <w:r w:rsidRPr="00832C43">
        <w:rPr>
          <w:bCs/>
          <w:sz w:val="24"/>
          <w:szCs w:val="24"/>
        </w:rPr>
        <w:t xml:space="preserve"> </w:t>
      </w:r>
      <w:r w:rsidRPr="00CD436F">
        <w:rPr>
          <w:b/>
          <w:sz w:val="24"/>
          <w:szCs w:val="24"/>
        </w:rPr>
        <w:t>mentre per</w:t>
      </w:r>
      <w:r w:rsidR="00CD436F" w:rsidRPr="00CD436F">
        <w:rPr>
          <w:b/>
          <w:sz w:val="24"/>
          <w:szCs w:val="24"/>
        </w:rPr>
        <w:t xml:space="preserve"> il</w:t>
      </w:r>
      <w:r w:rsidR="00CD436F">
        <w:rPr>
          <w:bCs/>
          <w:sz w:val="24"/>
          <w:szCs w:val="24"/>
        </w:rPr>
        <w:t xml:space="preserve"> </w:t>
      </w:r>
      <w:r w:rsidR="00CD436F" w:rsidRPr="00CD436F">
        <w:rPr>
          <w:b/>
          <w:sz w:val="24"/>
          <w:szCs w:val="24"/>
        </w:rPr>
        <w:t>Genoa</w:t>
      </w:r>
      <w:r w:rsidR="00CD436F">
        <w:rPr>
          <w:bCs/>
          <w:sz w:val="24"/>
          <w:szCs w:val="24"/>
        </w:rPr>
        <w:t xml:space="preserve"> </w:t>
      </w:r>
      <w:r w:rsidR="00CD436F" w:rsidRPr="00832C43">
        <w:rPr>
          <w:bCs/>
          <w:sz w:val="24"/>
          <w:szCs w:val="24"/>
        </w:rPr>
        <w:t>il</w:t>
      </w:r>
      <w:r w:rsidR="00CD436F">
        <w:rPr>
          <w:bCs/>
          <w:sz w:val="24"/>
          <w:szCs w:val="24"/>
        </w:rPr>
        <w:t xml:space="preserve"> </w:t>
      </w:r>
      <w:r w:rsidR="00CD436F" w:rsidRPr="0086058B">
        <w:rPr>
          <w:b/>
          <w:sz w:val="24"/>
          <w:szCs w:val="24"/>
        </w:rPr>
        <w:t>Collaboratore Tecnico della prima squadra Roberto Murgita</w:t>
      </w:r>
      <w:r w:rsidR="00CD436F">
        <w:rPr>
          <w:bCs/>
          <w:sz w:val="24"/>
          <w:szCs w:val="24"/>
        </w:rPr>
        <w:t xml:space="preserve">, </w:t>
      </w:r>
      <w:r w:rsidR="00CD436F" w:rsidRPr="00832C43">
        <w:rPr>
          <w:bCs/>
          <w:sz w:val="24"/>
          <w:szCs w:val="24"/>
        </w:rPr>
        <w:t xml:space="preserve">e </w:t>
      </w:r>
      <w:r w:rsidR="00CD436F" w:rsidRPr="00832C43">
        <w:rPr>
          <w:b/>
          <w:sz w:val="24"/>
          <w:szCs w:val="24"/>
        </w:rPr>
        <w:t>due giocatrici della prima squadra femminile, Alice Campora e Matilde Macera</w:t>
      </w:r>
      <w:r w:rsidR="00CD436F" w:rsidRPr="00CD436F">
        <w:rPr>
          <w:bCs/>
          <w:sz w:val="24"/>
          <w:szCs w:val="24"/>
        </w:rPr>
        <w:t>.</w:t>
      </w:r>
      <w:r w:rsidRPr="00832C43">
        <w:rPr>
          <w:bCs/>
          <w:sz w:val="24"/>
          <w:szCs w:val="24"/>
        </w:rPr>
        <w:t xml:space="preserve"> Le delegazioni hanno omaggiato l’azienda con due magliette celebrativ</w:t>
      </w:r>
      <w:r w:rsidR="00832C43">
        <w:rPr>
          <w:bCs/>
          <w:sz w:val="24"/>
          <w:szCs w:val="24"/>
        </w:rPr>
        <w:t>e</w:t>
      </w:r>
      <w:r w:rsidRPr="00832C43">
        <w:rPr>
          <w:bCs/>
          <w:sz w:val="24"/>
          <w:szCs w:val="24"/>
        </w:rPr>
        <w:t xml:space="preserve"> dedicate al progetto e</w:t>
      </w:r>
      <w:r w:rsidR="00832C43">
        <w:rPr>
          <w:bCs/>
          <w:sz w:val="24"/>
          <w:szCs w:val="24"/>
        </w:rPr>
        <w:t xml:space="preserve"> all’azienda ligure</w:t>
      </w:r>
      <w:r w:rsidRPr="00832C43">
        <w:rPr>
          <w:bCs/>
          <w:sz w:val="24"/>
          <w:szCs w:val="24"/>
        </w:rPr>
        <w:t>.</w:t>
      </w:r>
    </w:p>
    <w:p w14:paraId="0A1B2FF7" w14:textId="06BC72F4" w:rsidR="00BF499F" w:rsidRDefault="00BF499F" w:rsidP="00071591">
      <w:pPr>
        <w:jc w:val="both"/>
        <w:rPr>
          <w:bCs/>
          <w:sz w:val="24"/>
          <w:szCs w:val="24"/>
        </w:rPr>
      </w:pPr>
      <w:r w:rsidRPr="00BF499F">
        <w:rPr>
          <w:bCs/>
          <w:sz w:val="24"/>
          <w:szCs w:val="24"/>
        </w:rPr>
        <w:t xml:space="preserve">Oltre al </w:t>
      </w:r>
      <w:r w:rsidRPr="00BF499F">
        <w:rPr>
          <w:b/>
          <w:sz w:val="24"/>
          <w:szCs w:val="24"/>
        </w:rPr>
        <w:t>packaging</w:t>
      </w:r>
      <w:r w:rsidRPr="00BF499F">
        <w:rPr>
          <w:bCs/>
          <w:sz w:val="24"/>
          <w:szCs w:val="24"/>
        </w:rPr>
        <w:t xml:space="preserve">, serigrafato con </w:t>
      </w:r>
      <w:r w:rsidRPr="00BF499F">
        <w:rPr>
          <w:b/>
          <w:sz w:val="24"/>
          <w:szCs w:val="24"/>
        </w:rPr>
        <w:t>licenza Genoa e Sampdoria</w:t>
      </w:r>
      <w:r w:rsidRPr="00BF499F">
        <w:rPr>
          <w:bCs/>
          <w:sz w:val="24"/>
          <w:szCs w:val="24"/>
        </w:rPr>
        <w:t xml:space="preserve"> e realizzato in cartoncino sostenibile, “I Sorbetti della Lanterna” sono preparati con la ricetta classica di Tonitto 1939, che da oltre 80 anni crea un prodotto senza latte e derivati, usando frutta selezionata, tracciata e controllata lungo l’intera filiera, e un lento processo di mantecazione che conferisce una cremosità unica</w:t>
      </w:r>
      <w:r w:rsidR="00A24405">
        <w:rPr>
          <w:bCs/>
          <w:sz w:val="24"/>
          <w:szCs w:val="24"/>
        </w:rPr>
        <w:t xml:space="preserve"> e lo rende il N°1 in Italia</w:t>
      </w:r>
      <w:r w:rsidRPr="00BF499F">
        <w:rPr>
          <w:bCs/>
          <w:sz w:val="24"/>
          <w:szCs w:val="24"/>
        </w:rPr>
        <w:t>.</w:t>
      </w:r>
    </w:p>
    <w:p w14:paraId="372133CF" w14:textId="56B46CD5" w:rsidR="000A434A" w:rsidRDefault="00633EB8" w:rsidP="0007159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 </w:t>
      </w:r>
      <w:r w:rsidR="00CD436F">
        <w:rPr>
          <w:bCs/>
          <w:sz w:val="24"/>
          <w:szCs w:val="24"/>
        </w:rPr>
        <w:t xml:space="preserve">la </w:t>
      </w:r>
      <w:r w:rsidR="00CD436F" w:rsidRPr="00CD436F">
        <w:rPr>
          <w:b/>
          <w:sz w:val="24"/>
          <w:szCs w:val="24"/>
        </w:rPr>
        <w:t>Sampdoria</w:t>
      </w:r>
      <w:r w:rsidR="00CD436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l’azienda ligure ha scelto il </w:t>
      </w:r>
      <w:r w:rsidR="00CD436F" w:rsidRPr="00CD436F">
        <w:rPr>
          <w:b/>
          <w:sz w:val="24"/>
          <w:szCs w:val="24"/>
        </w:rPr>
        <w:t>gusto al limone</w:t>
      </w:r>
      <w:r>
        <w:rPr>
          <w:bCs/>
          <w:sz w:val="24"/>
          <w:szCs w:val="24"/>
        </w:rPr>
        <w:t>, mentre pe</w:t>
      </w:r>
      <w:r w:rsidR="00CD436F">
        <w:rPr>
          <w:bCs/>
          <w:sz w:val="24"/>
          <w:szCs w:val="24"/>
        </w:rPr>
        <w:t xml:space="preserve">r il </w:t>
      </w:r>
      <w:r w:rsidR="00CD436F" w:rsidRPr="00CD436F">
        <w:rPr>
          <w:b/>
          <w:sz w:val="24"/>
          <w:szCs w:val="24"/>
        </w:rPr>
        <w:t>Genoa</w:t>
      </w:r>
      <w:r w:rsidR="00CD436F" w:rsidRPr="00CD436F">
        <w:t xml:space="preserve"> </w:t>
      </w:r>
      <w:r w:rsidR="00CD436F">
        <w:t xml:space="preserve">il </w:t>
      </w:r>
      <w:r w:rsidR="00CD436F" w:rsidRPr="00CD436F">
        <w:rPr>
          <w:b/>
          <w:sz w:val="24"/>
          <w:szCs w:val="24"/>
        </w:rPr>
        <w:t>gusto ai frutti di bosco</w:t>
      </w:r>
      <w:r>
        <w:rPr>
          <w:bCs/>
          <w:sz w:val="24"/>
          <w:szCs w:val="24"/>
        </w:rPr>
        <w:t xml:space="preserve">. </w:t>
      </w:r>
      <w:r w:rsidR="005C0439">
        <w:rPr>
          <w:bCs/>
          <w:sz w:val="24"/>
          <w:szCs w:val="24"/>
        </w:rPr>
        <w:t xml:space="preserve"> </w:t>
      </w:r>
      <w:r w:rsidR="005C0439" w:rsidRPr="005C0439">
        <w:rPr>
          <w:bCs/>
          <w:sz w:val="24"/>
          <w:szCs w:val="24"/>
        </w:rPr>
        <w:t>I due “Sorbetti della Lanterna</w:t>
      </w:r>
      <w:r w:rsidR="005C0439">
        <w:rPr>
          <w:bCs/>
          <w:sz w:val="24"/>
          <w:szCs w:val="24"/>
        </w:rPr>
        <w:t xml:space="preserve">” saranno </w:t>
      </w:r>
      <w:r w:rsidR="0048111B">
        <w:rPr>
          <w:bCs/>
          <w:sz w:val="24"/>
          <w:szCs w:val="24"/>
        </w:rPr>
        <w:t xml:space="preserve">presenti </w:t>
      </w:r>
      <w:r w:rsidR="005C0439">
        <w:rPr>
          <w:bCs/>
          <w:sz w:val="24"/>
          <w:szCs w:val="24"/>
        </w:rPr>
        <w:t>all’interno delle più grandi catene della GDO in Liguria</w:t>
      </w:r>
      <w:r w:rsidR="00B92A41">
        <w:rPr>
          <w:bCs/>
          <w:sz w:val="24"/>
          <w:szCs w:val="24"/>
        </w:rPr>
        <w:t>.</w:t>
      </w:r>
    </w:p>
    <w:p w14:paraId="1D0C419C" w14:textId="559F0A02" w:rsidR="00E671D6" w:rsidRPr="00A24405" w:rsidRDefault="000A434A" w:rsidP="00071591">
      <w:pPr>
        <w:jc w:val="both"/>
        <w:rPr>
          <w:bCs/>
          <w:i/>
          <w:iCs/>
          <w:sz w:val="24"/>
          <w:szCs w:val="24"/>
        </w:rPr>
      </w:pPr>
      <w:r w:rsidRPr="00A24405">
        <w:rPr>
          <w:bCs/>
          <w:i/>
          <w:iCs/>
          <w:sz w:val="24"/>
          <w:szCs w:val="24"/>
        </w:rPr>
        <w:t>“Lo spirito del progetto</w:t>
      </w:r>
      <w:r w:rsidR="00A24405">
        <w:rPr>
          <w:bCs/>
          <w:i/>
          <w:iCs/>
          <w:sz w:val="24"/>
          <w:szCs w:val="24"/>
        </w:rPr>
        <w:t xml:space="preserve"> il Sorbetto della Lanterna</w:t>
      </w:r>
      <w:r w:rsidR="00D30D6A">
        <w:rPr>
          <w:bCs/>
          <w:i/>
          <w:iCs/>
          <w:sz w:val="24"/>
          <w:szCs w:val="24"/>
        </w:rPr>
        <w:t xml:space="preserve"> - </w:t>
      </w:r>
      <w:r w:rsidRPr="00D30D6A">
        <w:rPr>
          <w:bCs/>
          <w:sz w:val="24"/>
          <w:szCs w:val="24"/>
        </w:rPr>
        <w:t xml:space="preserve">commenta </w:t>
      </w:r>
      <w:r w:rsidRPr="00D30D6A">
        <w:rPr>
          <w:b/>
          <w:sz w:val="24"/>
          <w:szCs w:val="24"/>
        </w:rPr>
        <w:t>Alberto Piscioneri, General Manager di Tonitto 1939</w:t>
      </w:r>
      <w:r w:rsidR="00D30D6A">
        <w:rPr>
          <w:bCs/>
          <w:i/>
          <w:iCs/>
          <w:sz w:val="24"/>
          <w:szCs w:val="24"/>
        </w:rPr>
        <w:t xml:space="preserve"> -, </w:t>
      </w:r>
      <w:r w:rsidRPr="00A24405">
        <w:rPr>
          <w:bCs/>
          <w:i/>
          <w:iCs/>
          <w:sz w:val="24"/>
          <w:szCs w:val="24"/>
        </w:rPr>
        <w:t>è quello di celebrare e unire tre eccellenze</w:t>
      </w:r>
      <w:r w:rsidR="00A932FC">
        <w:rPr>
          <w:bCs/>
          <w:i/>
          <w:iCs/>
          <w:sz w:val="24"/>
          <w:szCs w:val="24"/>
        </w:rPr>
        <w:t xml:space="preserve">, ovvero </w:t>
      </w:r>
      <w:r w:rsidR="00EF02E4">
        <w:rPr>
          <w:bCs/>
          <w:i/>
          <w:iCs/>
          <w:sz w:val="24"/>
          <w:szCs w:val="24"/>
        </w:rPr>
        <w:t>Il Sorbetto Tonitto</w:t>
      </w:r>
      <w:r w:rsidR="00A932FC">
        <w:rPr>
          <w:bCs/>
          <w:i/>
          <w:iCs/>
          <w:sz w:val="24"/>
          <w:szCs w:val="24"/>
        </w:rPr>
        <w:t xml:space="preserve">, </w:t>
      </w:r>
      <w:r w:rsidR="00EF02E4">
        <w:rPr>
          <w:bCs/>
          <w:i/>
          <w:iCs/>
          <w:sz w:val="24"/>
          <w:szCs w:val="24"/>
        </w:rPr>
        <w:t>il Genoa e la Samp</w:t>
      </w:r>
      <w:r w:rsidR="00CE69E0">
        <w:rPr>
          <w:bCs/>
          <w:i/>
          <w:iCs/>
          <w:sz w:val="24"/>
          <w:szCs w:val="24"/>
        </w:rPr>
        <w:t>d</w:t>
      </w:r>
      <w:r w:rsidR="00EF02E4">
        <w:rPr>
          <w:bCs/>
          <w:i/>
          <w:iCs/>
          <w:sz w:val="24"/>
          <w:szCs w:val="24"/>
        </w:rPr>
        <w:t>oria</w:t>
      </w:r>
      <w:r w:rsidRPr="00A24405">
        <w:rPr>
          <w:bCs/>
          <w:i/>
          <w:iCs/>
          <w:sz w:val="24"/>
          <w:szCs w:val="24"/>
        </w:rPr>
        <w:t xml:space="preserve"> nate sotto la Lanterna e famose in tutta Italia e nel mondo.</w:t>
      </w:r>
      <w:r w:rsidR="00A24405">
        <w:rPr>
          <w:bCs/>
          <w:i/>
          <w:iCs/>
          <w:sz w:val="24"/>
          <w:szCs w:val="24"/>
        </w:rPr>
        <w:t xml:space="preserve"> </w:t>
      </w:r>
      <w:r w:rsidR="00A24405" w:rsidRPr="00A24405">
        <w:rPr>
          <w:bCs/>
          <w:i/>
          <w:iCs/>
          <w:sz w:val="24"/>
          <w:szCs w:val="24"/>
        </w:rPr>
        <w:t>Siamo orgogliosi di aver creato due ricette speciali, che saranno affiancate a scaffale e che, per questo Natale, porteranno un momento di felicità a tutti, tifosi e non.</w:t>
      </w:r>
      <w:r w:rsidR="00FD70BC">
        <w:rPr>
          <w:bCs/>
          <w:i/>
          <w:iCs/>
          <w:sz w:val="24"/>
          <w:szCs w:val="24"/>
        </w:rPr>
        <w:t>”</w:t>
      </w:r>
    </w:p>
    <w:bookmarkEnd w:id="0"/>
    <w:p w14:paraId="338F01D6" w14:textId="77777777" w:rsidR="007D14C5" w:rsidRDefault="007D14C5" w:rsidP="00374D47">
      <w:pPr>
        <w:spacing w:after="0" w:line="276" w:lineRule="auto"/>
        <w:jc w:val="both"/>
        <w:rPr>
          <w:b/>
          <w:bCs/>
          <w:sz w:val="20"/>
          <w:szCs w:val="20"/>
        </w:rPr>
      </w:pPr>
    </w:p>
    <w:p w14:paraId="742DB389" w14:textId="78496AB1" w:rsidR="00374D47" w:rsidRPr="004258F0" w:rsidRDefault="00374D47" w:rsidP="00374D47">
      <w:pPr>
        <w:spacing w:after="0" w:line="276" w:lineRule="auto"/>
        <w:jc w:val="both"/>
        <w:rPr>
          <w:b/>
          <w:bCs/>
          <w:sz w:val="20"/>
          <w:szCs w:val="20"/>
        </w:rPr>
      </w:pPr>
      <w:r w:rsidRPr="004258F0">
        <w:rPr>
          <w:b/>
          <w:bCs/>
          <w:sz w:val="20"/>
          <w:szCs w:val="20"/>
        </w:rPr>
        <w:t>Ufficio stampa</w:t>
      </w:r>
    </w:p>
    <w:p w14:paraId="184D8229" w14:textId="77777777" w:rsidR="00374D47" w:rsidRPr="004C3916" w:rsidRDefault="00374D47" w:rsidP="00374D4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b/>
          <w:bCs/>
          <w:sz w:val="20"/>
          <w:szCs w:val="20"/>
        </w:rPr>
        <w:t xml:space="preserve">Encanto Public Relations, </w:t>
      </w:r>
    </w:p>
    <w:p w14:paraId="22897CF0" w14:textId="2EC0ED34" w:rsidR="006857C1" w:rsidRPr="004C3916" w:rsidRDefault="00374D47" w:rsidP="00675C0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sz w:val="20"/>
          <w:szCs w:val="20"/>
        </w:rPr>
        <w:t>Isaac Cozzi</w:t>
      </w:r>
      <w:r w:rsidR="00955A8F">
        <w:rPr>
          <w:sz w:val="20"/>
          <w:szCs w:val="20"/>
        </w:rPr>
        <w:t xml:space="preserve"> tel:</w:t>
      </w:r>
      <w:r w:rsidRPr="004C3916">
        <w:rPr>
          <w:sz w:val="20"/>
          <w:szCs w:val="20"/>
        </w:rPr>
        <w:t xml:space="preserve"> 3938803139 </w:t>
      </w:r>
      <w:r w:rsidR="000742C8">
        <w:rPr>
          <w:sz w:val="20"/>
          <w:szCs w:val="20"/>
        </w:rPr>
        <w:t xml:space="preserve">- mail: </w:t>
      </w:r>
      <w:r w:rsidRPr="004C3916">
        <w:rPr>
          <w:sz w:val="20"/>
          <w:szCs w:val="20"/>
        </w:rPr>
        <w:t>isaac.cozzi@encantopr.it</w:t>
      </w:r>
    </w:p>
    <w:sectPr w:rsidR="006857C1" w:rsidRPr="004C3916" w:rsidSect="00F767E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F1C4C" w14:textId="77777777" w:rsidR="003D01C2" w:rsidRDefault="003D01C2" w:rsidP="009E06EE">
      <w:pPr>
        <w:spacing w:after="0" w:line="240" w:lineRule="auto"/>
      </w:pPr>
      <w:r>
        <w:separator/>
      </w:r>
    </w:p>
  </w:endnote>
  <w:endnote w:type="continuationSeparator" w:id="0">
    <w:p w14:paraId="5B6FFB8F" w14:textId="77777777" w:rsidR="003D01C2" w:rsidRDefault="003D01C2" w:rsidP="009E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52D1B" w14:textId="77777777" w:rsidR="003D01C2" w:rsidRDefault="003D01C2" w:rsidP="009E06EE">
      <w:pPr>
        <w:spacing w:after="0" w:line="240" w:lineRule="auto"/>
      </w:pPr>
      <w:r>
        <w:separator/>
      </w:r>
    </w:p>
  </w:footnote>
  <w:footnote w:type="continuationSeparator" w:id="0">
    <w:p w14:paraId="5AE8CF62" w14:textId="77777777" w:rsidR="003D01C2" w:rsidRDefault="003D01C2" w:rsidP="009E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9B0B" w14:textId="77777777" w:rsidR="009E06EE" w:rsidRDefault="009E06EE" w:rsidP="009E06EE">
    <w:pPr>
      <w:pStyle w:val="Intestazione"/>
      <w:jc w:val="center"/>
    </w:pPr>
    <w:r w:rsidRPr="009E06EE">
      <w:rPr>
        <w:noProof/>
        <w:lang w:eastAsia="it-IT"/>
      </w:rPr>
      <w:drawing>
        <wp:inline distT="0" distB="0" distL="0" distR="0" wp14:anchorId="205420AF" wp14:editId="5676A720">
          <wp:extent cx="1514475" cy="72376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Tonit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607" cy="736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A39AE"/>
    <w:multiLevelType w:val="hybridMultilevel"/>
    <w:tmpl w:val="4E0CA7CE"/>
    <w:lvl w:ilvl="0" w:tplc="F34677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D7B3F"/>
    <w:multiLevelType w:val="hybridMultilevel"/>
    <w:tmpl w:val="AF82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4184F"/>
    <w:multiLevelType w:val="hybridMultilevel"/>
    <w:tmpl w:val="A082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A5C49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534B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2282C"/>
    <w:multiLevelType w:val="hybridMultilevel"/>
    <w:tmpl w:val="6AAA8F94"/>
    <w:lvl w:ilvl="0" w:tplc="C7E88AD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935FF"/>
    <w:multiLevelType w:val="hybridMultilevel"/>
    <w:tmpl w:val="57FCD3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740281">
    <w:abstractNumId w:val="6"/>
  </w:num>
  <w:num w:numId="2" w16cid:durableId="1311711993">
    <w:abstractNumId w:val="4"/>
  </w:num>
  <w:num w:numId="3" w16cid:durableId="834295960">
    <w:abstractNumId w:val="3"/>
  </w:num>
  <w:num w:numId="4" w16cid:durableId="1090001891">
    <w:abstractNumId w:val="0"/>
  </w:num>
  <w:num w:numId="5" w16cid:durableId="1203983447">
    <w:abstractNumId w:val="2"/>
  </w:num>
  <w:num w:numId="6" w16cid:durableId="852917988">
    <w:abstractNumId w:val="1"/>
  </w:num>
  <w:num w:numId="7" w16cid:durableId="51400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5F"/>
    <w:rsid w:val="00000B1F"/>
    <w:rsid w:val="00002137"/>
    <w:rsid w:val="0000486A"/>
    <w:rsid w:val="00010EFE"/>
    <w:rsid w:val="00015067"/>
    <w:rsid w:val="000158A2"/>
    <w:rsid w:val="00020E24"/>
    <w:rsid w:val="00032DBE"/>
    <w:rsid w:val="000355A4"/>
    <w:rsid w:val="0004386F"/>
    <w:rsid w:val="00044134"/>
    <w:rsid w:val="000441F6"/>
    <w:rsid w:val="00045FD1"/>
    <w:rsid w:val="00053C9C"/>
    <w:rsid w:val="00057349"/>
    <w:rsid w:val="000575DA"/>
    <w:rsid w:val="000578E2"/>
    <w:rsid w:val="00057C71"/>
    <w:rsid w:val="00061463"/>
    <w:rsid w:val="00067FF8"/>
    <w:rsid w:val="00070EA3"/>
    <w:rsid w:val="00071591"/>
    <w:rsid w:val="00073175"/>
    <w:rsid w:val="000737F3"/>
    <w:rsid w:val="000742C8"/>
    <w:rsid w:val="000751AD"/>
    <w:rsid w:val="00082C60"/>
    <w:rsid w:val="000834E8"/>
    <w:rsid w:val="000851E1"/>
    <w:rsid w:val="0009025F"/>
    <w:rsid w:val="00096358"/>
    <w:rsid w:val="0009646A"/>
    <w:rsid w:val="000A20AA"/>
    <w:rsid w:val="000A36D3"/>
    <w:rsid w:val="000A434A"/>
    <w:rsid w:val="000A470A"/>
    <w:rsid w:val="000A6601"/>
    <w:rsid w:val="000A6FFE"/>
    <w:rsid w:val="000B1020"/>
    <w:rsid w:val="000B4E7D"/>
    <w:rsid w:val="000B60B7"/>
    <w:rsid w:val="000B67B5"/>
    <w:rsid w:val="000B7FED"/>
    <w:rsid w:val="000C14A0"/>
    <w:rsid w:val="000C239C"/>
    <w:rsid w:val="000C4FDC"/>
    <w:rsid w:val="000D035E"/>
    <w:rsid w:val="000D0927"/>
    <w:rsid w:val="000D1B4C"/>
    <w:rsid w:val="000D291C"/>
    <w:rsid w:val="000D3C79"/>
    <w:rsid w:val="000E0737"/>
    <w:rsid w:val="000E1F53"/>
    <w:rsid w:val="000F2D28"/>
    <w:rsid w:val="000F301A"/>
    <w:rsid w:val="000F3C93"/>
    <w:rsid w:val="000F529D"/>
    <w:rsid w:val="00101BFB"/>
    <w:rsid w:val="00105870"/>
    <w:rsid w:val="00105C0E"/>
    <w:rsid w:val="00106D8B"/>
    <w:rsid w:val="001100CE"/>
    <w:rsid w:val="001138EF"/>
    <w:rsid w:val="0012653B"/>
    <w:rsid w:val="00126936"/>
    <w:rsid w:val="00137B36"/>
    <w:rsid w:val="00140AB6"/>
    <w:rsid w:val="00142C28"/>
    <w:rsid w:val="00145111"/>
    <w:rsid w:val="001516BC"/>
    <w:rsid w:val="00154FEF"/>
    <w:rsid w:val="001609B9"/>
    <w:rsid w:val="00165512"/>
    <w:rsid w:val="00166843"/>
    <w:rsid w:val="00170071"/>
    <w:rsid w:val="00176490"/>
    <w:rsid w:val="00177CEC"/>
    <w:rsid w:val="00177DAD"/>
    <w:rsid w:val="0018436D"/>
    <w:rsid w:val="001846DD"/>
    <w:rsid w:val="0019383D"/>
    <w:rsid w:val="00197396"/>
    <w:rsid w:val="00197CF0"/>
    <w:rsid w:val="001A07C1"/>
    <w:rsid w:val="001A1D21"/>
    <w:rsid w:val="001A44BB"/>
    <w:rsid w:val="001A78B3"/>
    <w:rsid w:val="001A7C0A"/>
    <w:rsid w:val="001B08BE"/>
    <w:rsid w:val="001B1279"/>
    <w:rsid w:val="001B1300"/>
    <w:rsid w:val="001B1D68"/>
    <w:rsid w:val="001B289B"/>
    <w:rsid w:val="001B2F35"/>
    <w:rsid w:val="001B3BBD"/>
    <w:rsid w:val="001B5743"/>
    <w:rsid w:val="001B60AA"/>
    <w:rsid w:val="001C149F"/>
    <w:rsid w:val="001C57AF"/>
    <w:rsid w:val="001C6C3F"/>
    <w:rsid w:val="001C7A5A"/>
    <w:rsid w:val="001C7ACF"/>
    <w:rsid w:val="001D7371"/>
    <w:rsid w:val="001D7E1C"/>
    <w:rsid w:val="001E02ED"/>
    <w:rsid w:val="001E71EB"/>
    <w:rsid w:val="001F047F"/>
    <w:rsid w:val="001F4410"/>
    <w:rsid w:val="001F4C67"/>
    <w:rsid w:val="00203A61"/>
    <w:rsid w:val="00203EC0"/>
    <w:rsid w:val="00205093"/>
    <w:rsid w:val="002065EF"/>
    <w:rsid w:val="00207726"/>
    <w:rsid w:val="00210309"/>
    <w:rsid w:val="00210C83"/>
    <w:rsid w:val="00210CCA"/>
    <w:rsid w:val="00212A97"/>
    <w:rsid w:val="002139F2"/>
    <w:rsid w:val="00216DEC"/>
    <w:rsid w:val="00224160"/>
    <w:rsid w:val="0022726A"/>
    <w:rsid w:val="0023007A"/>
    <w:rsid w:val="002331B2"/>
    <w:rsid w:val="002346A1"/>
    <w:rsid w:val="00235130"/>
    <w:rsid w:val="0023690F"/>
    <w:rsid w:val="00241264"/>
    <w:rsid w:val="0024310C"/>
    <w:rsid w:val="002436B9"/>
    <w:rsid w:val="0024382A"/>
    <w:rsid w:val="0024540B"/>
    <w:rsid w:val="00245B67"/>
    <w:rsid w:val="0024637F"/>
    <w:rsid w:val="00251F68"/>
    <w:rsid w:val="00251FE0"/>
    <w:rsid w:val="00253C02"/>
    <w:rsid w:val="0025441D"/>
    <w:rsid w:val="0025508B"/>
    <w:rsid w:val="00257402"/>
    <w:rsid w:val="00263055"/>
    <w:rsid w:val="00263647"/>
    <w:rsid w:val="00270B88"/>
    <w:rsid w:val="00273EDC"/>
    <w:rsid w:val="00274374"/>
    <w:rsid w:val="002745B3"/>
    <w:rsid w:val="002762C8"/>
    <w:rsid w:val="00277F33"/>
    <w:rsid w:val="00285C87"/>
    <w:rsid w:val="00287C30"/>
    <w:rsid w:val="00290A08"/>
    <w:rsid w:val="00292F43"/>
    <w:rsid w:val="0029533F"/>
    <w:rsid w:val="0029552C"/>
    <w:rsid w:val="00295AC4"/>
    <w:rsid w:val="002A4A76"/>
    <w:rsid w:val="002A54CB"/>
    <w:rsid w:val="002A57BA"/>
    <w:rsid w:val="002A6AAF"/>
    <w:rsid w:val="002A76BC"/>
    <w:rsid w:val="002B05DB"/>
    <w:rsid w:val="002B32E0"/>
    <w:rsid w:val="002B489F"/>
    <w:rsid w:val="002B4B30"/>
    <w:rsid w:val="002B5931"/>
    <w:rsid w:val="002C0FA2"/>
    <w:rsid w:val="002C388E"/>
    <w:rsid w:val="002C45FE"/>
    <w:rsid w:val="002D0732"/>
    <w:rsid w:val="002D3792"/>
    <w:rsid w:val="002D549F"/>
    <w:rsid w:val="002D5548"/>
    <w:rsid w:val="002D5DE6"/>
    <w:rsid w:val="002D698F"/>
    <w:rsid w:val="002E08DB"/>
    <w:rsid w:val="002E2305"/>
    <w:rsid w:val="002E46D2"/>
    <w:rsid w:val="002E50E7"/>
    <w:rsid w:val="002F20CA"/>
    <w:rsid w:val="002F5770"/>
    <w:rsid w:val="00303B53"/>
    <w:rsid w:val="003105A3"/>
    <w:rsid w:val="00312293"/>
    <w:rsid w:val="00317DDE"/>
    <w:rsid w:val="00322113"/>
    <w:rsid w:val="0032259A"/>
    <w:rsid w:val="0032416B"/>
    <w:rsid w:val="00324C8E"/>
    <w:rsid w:val="003307C9"/>
    <w:rsid w:val="003318EB"/>
    <w:rsid w:val="00333791"/>
    <w:rsid w:val="00334663"/>
    <w:rsid w:val="00336966"/>
    <w:rsid w:val="00340274"/>
    <w:rsid w:val="00341652"/>
    <w:rsid w:val="003417D1"/>
    <w:rsid w:val="00344B8D"/>
    <w:rsid w:val="003471CA"/>
    <w:rsid w:val="00350AC6"/>
    <w:rsid w:val="00353153"/>
    <w:rsid w:val="00355B78"/>
    <w:rsid w:val="00357422"/>
    <w:rsid w:val="00360040"/>
    <w:rsid w:val="003609AD"/>
    <w:rsid w:val="003643CA"/>
    <w:rsid w:val="00365D3A"/>
    <w:rsid w:val="00365F4F"/>
    <w:rsid w:val="00367EAC"/>
    <w:rsid w:val="00372966"/>
    <w:rsid w:val="0037394B"/>
    <w:rsid w:val="00373C6C"/>
    <w:rsid w:val="003742A7"/>
    <w:rsid w:val="00374D47"/>
    <w:rsid w:val="0037577A"/>
    <w:rsid w:val="003757DE"/>
    <w:rsid w:val="00377EC9"/>
    <w:rsid w:val="00380A2E"/>
    <w:rsid w:val="00382006"/>
    <w:rsid w:val="00382FD9"/>
    <w:rsid w:val="00392CCA"/>
    <w:rsid w:val="003A1EF9"/>
    <w:rsid w:val="003A7DFD"/>
    <w:rsid w:val="003B22B6"/>
    <w:rsid w:val="003B40F2"/>
    <w:rsid w:val="003B4437"/>
    <w:rsid w:val="003B6E69"/>
    <w:rsid w:val="003B7C34"/>
    <w:rsid w:val="003B7EA1"/>
    <w:rsid w:val="003D01C2"/>
    <w:rsid w:val="003D308A"/>
    <w:rsid w:val="003D6389"/>
    <w:rsid w:val="003D6C59"/>
    <w:rsid w:val="003E0F42"/>
    <w:rsid w:val="003E204B"/>
    <w:rsid w:val="003E2275"/>
    <w:rsid w:val="003E67AE"/>
    <w:rsid w:val="003E67FE"/>
    <w:rsid w:val="003E71B6"/>
    <w:rsid w:val="003F0B1A"/>
    <w:rsid w:val="003F1E75"/>
    <w:rsid w:val="00400685"/>
    <w:rsid w:val="0040102B"/>
    <w:rsid w:val="00401C09"/>
    <w:rsid w:val="00406A4E"/>
    <w:rsid w:val="004125A1"/>
    <w:rsid w:val="00417177"/>
    <w:rsid w:val="00417582"/>
    <w:rsid w:val="00420674"/>
    <w:rsid w:val="004321E9"/>
    <w:rsid w:val="0043404C"/>
    <w:rsid w:val="004366BB"/>
    <w:rsid w:val="0044057F"/>
    <w:rsid w:val="00441DB5"/>
    <w:rsid w:val="0044345D"/>
    <w:rsid w:val="00443B27"/>
    <w:rsid w:val="00447C49"/>
    <w:rsid w:val="00450955"/>
    <w:rsid w:val="00455C79"/>
    <w:rsid w:val="00456FBD"/>
    <w:rsid w:val="004655CE"/>
    <w:rsid w:val="00470AD8"/>
    <w:rsid w:val="00473518"/>
    <w:rsid w:val="00474321"/>
    <w:rsid w:val="00476E59"/>
    <w:rsid w:val="00480BC8"/>
    <w:rsid w:val="0048111B"/>
    <w:rsid w:val="00481E34"/>
    <w:rsid w:val="00483248"/>
    <w:rsid w:val="00487DEA"/>
    <w:rsid w:val="0049041C"/>
    <w:rsid w:val="00494E39"/>
    <w:rsid w:val="004971AD"/>
    <w:rsid w:val="004A41B3"/>
    <w:rsid w:val="004B0539"/>
    <w:rsid w:val="004B0F5A"/>
    <w:rsid w:val="004B1F55"/>
    <w:rsid w:val="004B6496"/>
    <w:rsid w:val="004C3916"/>
    <w:rsid w:val="004C4829"/>
    <w:rsid w:val="004C6A83"/>
    <w:rsid w:val="004C7697"/>
    <w:rsid w:val="004D0DDA"/>
    <w:rsid w:val="004D1189"/>
    <w:rsid w:val="004D4D9D"/>
    <w:rsid w:val="004D761F"/>
    <w:rsid w:val="004E058B"/>
    <w:rsid w:val="004E1D25"/>
    <w:rsid w:val="004E4571"/>
    <w:rsid w:val="004E5191"/>
    <w:rsid w:val="004E5DB1"/>
    <w:rsid w:val="004F1F79"/>
    <w:rsid w:val="004F42A0"/>
    <w:rsid w:val="004F544A"/>
    <w:rsid w:val="004F545D"/>
    <w:rsid w:val="0050316A"/>
    <w:rsid w:val="0050475D"/>
    <w:rsid w:val="00507460"/>
    <w:rsid w:val="00515051"/>
    <w:rsid w:val="0051731E"/>
    <w:rsid w:val="00517C66"/>
    <w:rsid w:val="00524789"/>
    <w:rsid w:val="00524958"/>
    <w:rsid w:val="00527531"/>
    <w:rsid w:val="005328F7"/>
    <w:rsid w:val="00533179"/>
    <w:rsid w:val="00534088"/>
    <w:rsid w:val="00534090"/>
    <w:rsid w:val="005362FD"/>
    <w:rsid w:val="0054154E"/>
    <w:rsid w:val="00542043"/>
    <w:rsid w:val="005424D9"/>
    <w:rsid w:val="00542C78"/>
    <w:rsid w:val="00554087"/>
    <w:rsid w:val="005540FD"/>
    <w:rsid w:val="00555D0D"/>
    <w:rsid w:val="00556DA1"/>
    <w:rsid w:val="005655E4"/>
    <w:rsid w:val="00567103"/>
    <w:rsid w:val="00573A30"/>
    <w:rsid w:val="00580337"/>
    <w:rsid w:val="00581AD2"/>
    <w:rsid w:val="00583A77"/>
    <w:rsid w:val="005841B9"/>
    <w:rsid w:val="0058482E"/>
    <w:rsid w:val="00584EAA"/>
    <w:rsid w:val="00585938"/>
    <w:rsid w:val="0058711D"/>
    <w:rsid w:val="005920BC"/>
    <w:rsid w:val="00592222"/>
    <w:rsid w:val="005941E9"/>
    <w:rsid w:val="00597B65"/>
    <w:rsid w:val="005A157C"/>
    <w:rsid w:val="005A25CC"/>
    <w:rsid w:val="005A5321"/>
    <w:rsid w:val="005A5ED5"/>
    <w:rsid w:val="005B7BF2"/>
    <w:rsid w:val="005C0439"/>
    <w:rsid w:val="005C12D0"/>
    <w:rsid w:val="005C5AD9"/>
    <w:rsid w:val="005C62DF"/>
    <w:rsid w:val="005D053E"/>
    <w:rsid w:val="005D3B2A"/>
    <w:rsid w:val="005D58B1"/>
    <w:rsid w:val="005E3DD8"/>
    <w:rsid w:val="005F3CC1"/>
    <w:rsid w:val="005F4227"/>
    <w:rsid w:val="005F569F"/>
    <w:rsid w:val="0060013D"/>
    <w:rsid w:val="00602DB7"/>
    <w:rsid w:val="00603562"/>
    <w:rsid w:val="006044F4"/>
    <w:rsid w:val="0060464F"/>
    <w:rsid w:val="00613BC9"/>
    <w:rsid w:val="00613C9B"/>
    <w:rsid w:val="00614B98"/>
    <w:rsid w:val="006164A7"/>
    <w:rsid w:val="006209C9"/>
    <w:rsid w:val="00622603"/>
    <w:rsid w:val="006248F9"/>
    <w:rsid w:val="00624D12"/>
    <w:rsid w:val="00624FD3"/>
    <w:rsid w:val="00625CBC"/>
    <w:rsid w:val="00627C4F"/>
    <w:rsid w:val="00633EB8"/>
    <w:rsid w:val="00637537"/>
    <w:rsid w:val="0064057C"/>
    <w:rsid w:val="00641AF0"/>
    <w:rsid w:val="006429E6"/>
    <w:rsid w:val="006440E6"/>
    <w:rsid w:val="00645771"/>
    <w:rsid w:val="0064648F"/>
    <w:rsid w:val="00647A58"/>
    <w:rsid w:val="00650413"/>
    <w:rsid w:val="00650B2C"/>
    <w:rsid w:val="00651A7B"/>
    <w:rsid w:val="006527DC"/>
    <w:rsid w:val="0065457B"/>
    <w:rsid w:val="00655646"/>
    <w:rsid w:val="006601F3"/>
    <w:rsid w:val="00660B10"/>
    <w:rsid w:val="00661AB5"/>
    <w:rsid w:val="00662177"/>
    <w:rsid w:val="00664FDF"/>
    <w:rsid w:val="006651C5"/>
    <w:rsid w:val="006654C4"/>
    <w:rsid w:val="00665CB3"/>
    <w:rsid w:val="00666D29"/>
    <w:rsid w:val="00673FEC"/>
    <w:rsid w:val="0067461F"/>
    <w:rsid w:val="00675C07"/>
    <w:rsid w:val="00675C2A"/>
    <w:rsid w:val="00680A15"/>
    <w:rsid w:val="00681E8D"/>
    <w:rsid w:val="0068357F"/>
    <w:rsid w:val="006857C1"/>
    <w:rsid w:val="006867EA"/>
    <w:rsid w:val="00693F37"/>
    <w:rsid w:val="00694F73"/>
    <w:rsid w:val="00695570"/>
    <w:rsid w:val="0069773B"/>
    <w:rsid w:val="006A0C79"/>
    <w:rsid w:val="006A5266"/>
    <w:rsid w:val="006A5AA3"/>
    <w:rsid w:val="006B0535"/>
    <w:rsid w:val="006B2447"/>
    <w:rsid w:val="006B30E4"/>
    <w:rsid w:val="006B3DB5"/>
    <w:rsid w:val="006B4868"/>
    <w:rsid w:val="006B7986"/>
    <w:rsid w:val="006C36E7"/>
    <w:rsid w:val="006C373D"/>
    <w:rsid w:val="006C492C"/>
    <w:rsid w:val="006D238F"/>
    <w:rsid w:val="006E5091"/>
    <w:rsid w:val="006F2452"/>
    <w:rsid w:val="006F3707"/>
    <w:rsid w:val="006F619E"/>
    <w:rsid w:val="007000B8"/>
    <w:rsid w:val="00703191"/>
    <w:rsid w:val="00704934"/>
    <w:rsid w:val="00705010"/>
    <w:rsid w:val="00705039"/>
    <w:rsid w:val="007066BF"/>
    <w:rsid w:val="00712004"/>
    <w:rsid w:val="0071414F"/>
    <w:rsid w:val="007141D3"/>
    <w:rsid w:val="007166C7"/>
    <w:rsid w:val="00717979"/>
    <w:rsid w:val="007210B2"/>
    <w:rsid w:val="007217F1"/>
    <w:rsid w:val="0072798F"/>
    <w:rsid w:val="007306E2"/>
    <w:rsid w:val="007425EA"/>
    <w:rsid w:val="007477D8"/>
    <w:rsid w:val="0075121B"/>
    <w:rsid w:val="00751DC1"/>
    <w:rsid w:val="00753874"/>
    <w:rsid w:val="00753DC5"/>
    <w:rsid w:val="0075519A"/>
    <w:rsid w:val="00756A72"/>
    <w:rsid w:val="00760792"/>
    <w:rsid w:val="00762A5F"/>
    <w:rsid w:val="00765D0F"/>
    <w:rsid w:val="00766801"/>
    <w:rsid w:val="00771C69"/>
    <w:rsid w:val="007727C0"/>
    <w:rsid w:val="00776FAB"/>
    <w:rsid w:val="00777E3C"/>
    <w:rsid w:val="007829EC"/>
    <w:rsid w:val="00785DB5"/>
    <w:rsid w:val="00786505"/>
    <w:rsid w:val="0079325E"/>
    <w:rsid w:val="00794261"/>
    <w:rsid w:val="00794672"/>
    <w:rsid w:val="00795869"/>
    <w:rsid w:val="007A4179"/>
    <w:rsid w:val="007A49F9"/>
    <w:rsid w:val="007B503F"/>
    <w:rsid w:val="007C3323"/>
    <w:rsid w:val="007C4224"/>
    <w:rsid w:val="007D14C5"/>
    <w:rsid w:val="007D1545"/>
    <w:rsid w:val="007D4A67"/>
    <w:rsid w:val="007D5133"/>
    <w:rsid w:val="007E22B4"/>
    <w:rsid w:val="007E7E95"/>
    <w:rsid w:val="007F636A"/>
    <w:rsid w:val="008002E1"/>
    <w:rsid w:val="008019AB"/>
    <w:rsid w:val="0080234B"/>
    <w:rsid w:val="00812747"/>
    <w:rsid w:val="008144E3"/>
    <w:rsid w:val="0081603E"/>
    <w:rsid w:val="00820BB0"/>
    <w:rsid w:val="00827FC4"/>
    <w:rsid w:val="00832C43"/>
    <w:rsid w:val="00832DC5"/>
    <w:rsid w:val="008351D2"/>
    <w:rsid w:val="00844F1E"/>
    <w:rsid w:val="0085562B"/>
    <w:rsid w:val="00857C9B"/>
    <w:rsid w:val="0086058B"/>
    <w:rsid w:val="00860C21"/>
    <w:rsid w:val="00861203"/>
    <w:rsid w:val="00863FAC"/>
    <w:rsid w:val="008640C3"/>
    <w:rsid w:val="008642F2"/>
    <w:rsid w:val="0086630F"/>
    <w:rsid w:val="0087328C"/>
    <w:rsid w:val="00873CA3"/>
    <w:rsid w:val="00877205"/>
    <w:rsid w:val="00880996"/>
    <w:rsid w:val="00881DCE"/>
    <w:rsid w:val="00881E12"/>
    <w:rsid w:val="0088301F"/>
    <w:rsid w:val="00883451"/>
    <w:rsid w:val="008845E7"/>
    <w:rsid w:val="008848BD"/>
    <w:rsid w:val="00887F8F"/>
    <w:rsid w:val="00891F9F"/>
    <w:rsid w:val="00897909"/>
    <w:rsid w:val="008A0324"/>
    <w:rsid w:val="008A0A22"/>
    <w:rsid w:val="008A5190"/>
    <w:rsid w:val="008A6179"/>
    <w:rsid w:val="008A765F"/>
    <w:rsid w:val="008B4116"/>
    <w:rsid w:val="008B5BCA"/>
    <w:rsid w:val="008B5E0F"/>
    <w:rsid w:val="008C093D"/>
    <w:rsid w:val="008C6C7E"/>
    <w:rsid w:val="008D2B40"/>
    <w:rsid w:val="008D5682"/>
    <w:rsid w:val="008D6B3C"/>
    <w:rsid w:val="008E2794"/>
    <w:rsid w:val="008E5F20"/>
    <w:rsid w:val="008E6886"/>
    <w:rsid w:val="008E7469"/>
    <w:rsid w:val="008F03E3"/>
    <w:rsid w:val="008F2F56"/>
    <w:rsid w:val="008F3E62"/>
    <w:rsid w:val="009006A3"/>
    <w:rsid w:val="009011BF"/>
    <w:rsid w:val="009050D2"/>
    <w:rsid w:val="0090579E"/>
    <w:rsid w:val="009133A7"/>
    <w:rsid w:val="00913760"/>
    <w:rsid w:val="00917469"/>
    <w:rsid w:val="00927C31"/>
    <w:rsid w:val="009342BF"/>
    <w:rsid w:val="009345FD"/>
    <w:rsid w:val="00934C46"/>
    <w:rsid w:val="00942E64"/>
    <w:rsid w:val="0094371A"/>
    <w:rsid w:val="00944989"/>
    <w:rsid w:val="0094597A"/>
    <w:rsid w:val="00945EFE"/>
    <w:rsid w:val="00955A8F"/>
    <w:rsid w:val="00957676"/>
    <w:rsid w:val="00961583"/>
    <w:rsid w:val="009623D3"/>
    <w:rsid w:val="00962CBA"/>
    <w:rsid w:val="00963E04"/>
    <w:rsid w:val="0096566A"/>
    <w:rsid w:val="0097078D"/>
    <w:rsid w:val="009716DD"/>
    <w:rsid w:val="00976F63"/>
    <w:rsid w:val="0098678C"/>
    <w:rsid w:val="009908A4"/>
    <w:rsid w:val="00994D96"/>
    <w:rsid w:val="0099541E"/>
    <w:rsid w:val="009A62DC"/>
    <w:rsid w:val="009A77D0"/>
    <w:rsid w:val="009B0057"/>
    <w:rsid w:val="009B1C8C"/>
    <w:rsid w:val="009B5FFD"/>
    <w:rsid w:val="009C5966"/>
    <w:rsid w:val="009C6057"/>
    <w:rsid w:val="009C79B2"/>
    <w:rsid w:val="009D2E39"/>
    <w:rsid w:val="009D516C"/>
    <w:rsid w:val="009D5DF0"/>
    <w:rsid w:val="009D6FD2"/>
    <w:rsid w:val="009D7B5C"/>
    <w:rsid w:val="009E052D"/>
    <w:rsid w:val="009E06EE"/>
    <w:rsid w:val="009E17DE"/>
    <w:rsid w:val="009E2ADD"/>
    <w:rsid w:val="009F0E0D"/>
    <w:rsid w:val="009F1058"/>
    <w:rsid w:val="009F2948"/>
    <w:rsid w:val="009F4EFC"/>
    <w:rsid w:val="00A00110"/>
    <w:rsid w:val="00A031D3"/>
    <w:rsid w:val="00A06537"/>
    <w:rsid w:val="00A13EE6"/>
    <w:rsid w:val="00A14938"/>
    <w:rsid w:val="00A15435"/>
    <w:rsid w:val="00A17E69"/>
    <w:rsid w:val="00A21196"/>
    <w:rsid w:val="00A23733"/>
    <w:rsid w:val="00A24405"/>
    <w:rsid w:val="00A24FE1"/>
    <w:rsid w:val="00A366C5"/>
    <w:rsid w:val="00A454BE"/>
    <w:rsid w:val="00A45B84"/>
    <w:rsid w:val="00A50B56"/>
    <w:rsid w:val="00A50BDF"/>
    <w:rsid w:val="00A5291D"/>
    <w:rsid w:val="00A541FD"/>
    <w:rsid w:val="00A550DB"/>
    <w:rsid w:val="00A55F13"/>
    <w:rsid w:val="00A564F8"/>
    <w:rsid w:val="00A62885"/>
    <w:rsid w:val="00A647F7"/>
    <w:rsid w:val="00A657F3"/>
    <w:rsid w:val="00A71AC5"/>
    <w:rsid w:val="00A71B36"/>
    <w:rsid w:val="00A7362A"/>
    <w:rsid w:val="00A769DD"/>
    <w:rsid w:val="00A80A52"/>
    <w:rsid w:val="00A80C77"/>
    <w:rsid w:val="00A83001"/>
    <w:rsid w:val="00A83240"/>
    <w:rsid w:val="00A832A1"/>
    <w:rsid w:val="00A8394B"/>
    <w:rsid w:val="00A851CB"/>
    <w:rsid w:val="00A8796A"/>
    <w:rsid w:val="00A909A7"/>
    <w:rsid w:val="00A932FC"/>
    <w:rsid w:val="00A93DD8"/>
    <w:rsid w:val="00A943C5"/>
    <w:rsid w:val="00A94B4C"/>
    <w:rsid w:val="00A96FAE"/>
    <w:rsid w:val="00AA0FEF"/>
    <w:rsid w:val="00AA1AFB"/>
    <w:rsid w:val="00AA3E42"/>
    <w:rsid w:val="00AA472A"/>
    <w:rsid w:val="00AA5358"/>
    <w:rsid w:val="00AB69DB"/>
    <w:rsid w:val="00AC09E8"/>
    <w:rsid w:val="00AC0CA2"/>
    <w:rsid w:val="00AC3170"/>
    <w:rsid w:val="00AC5DC3"/>
    <w:rsid w:val="00AD10B6"/>
    <w:rsid w:val="00AD1107"/>
    <w:rsid w:val="00AE2413"/>
    <w:rsid w:val="00AE5EA3"/>
    <w:rsid w:val="00AE6936"/>
    <w:rsid w:val="00AF02E6"/>
    <w:rsid w:val="00AF1745"/>
    <w:rsid w:val="00AF4D6E"/>
    <w:rsid w:val="00AF4F7E"/>
    <w:rsid w:val="00B04F99"/>
    <w:rsid w:val="00B05C92"/>
    <w:rsid w:val="00B05F33"/>
    <w:rsid w:val="00B10408"/>
    <w:rsid w:val="00B154E7"/>
    <w:rsid w:val="00B2269D"/>
    <w:rsid w:val="00B262B7"/>
    <w:rsid w:val="00B30609"/>
    <w:rsid w:val="00B344A9"/>
    <w:rsid w:val="00B34A1B"/>
    <w:rsid w:val="00B34BDE"/>
    <w:rsid w:val="00B372DC"/>
    <w:rsid w:val="00B429C0"/>
    <w:rsid w:val="00B436AD"/>
    <w:rsid w:val="00B465B2"/>
    <w:rsid w:val="00B5037A"/>
    <w:rsid w:val="00B50A4B"/>
    <w:rsid w:val="00B5191F"/>
    <w:rsid w:val="00B52308"/>
    <w:rsid w:val="00B61F5A"/>
    <w:rsid w:val="00B77882"/>
    <w:rsid w:val="00B77E68"/>
    <w:rsid w:val="00B80D5C"/>
    <w:rsid w:val="00B8573B"/>
    <w:rsid w:val="00B87CFC"/>
    <w:rsid w:val="00B90267"/>
    <w:rsid w:val="00B92A17"/>
    <w:rsid w:val="00B92A41"/>
    <w:rsid w:val="00B94209"/>
    <w:rsid w:val="00B97915"/>
    <w:rsid w:val="00BA0538"/>
    <w:rsid w:val="00BA3548"/>
    <w:rsid w:val="00BA5A8A"/>
    <w:rsid w:val="00BA7D46"/>
    <w:rsid w:val="00BB6CF8"/>
    <w:rsid w:val="00BC139A"/>
    <w:rsid w:val="00BC19E7"/>
    <w:rsid w:val="00BC23BF"/>
    <w:rsid w:val="00BC6045"/>
    <w:rsid w:val="00BD0011"/>
    <w:rsid w:val="00BD0182"/>
    <w:rsid w:val="00BD1548"/>
    <w:rsid w:val="00BD4FE7"/>
    <w:rsid w:val="00BD5116"/>
    <w:rsid w:val="00BD558C"/>
    <w:rsid w:val="00BD56D8"/>
    <w:rsid w:val="00BD688B"/>
    <w:rsid w:val="00BE185F"/>
    <w:rsid w:val="00BF499F"/>
    <w:rsid w:val="00BF5618"/>
    <w:rsid w:val="00BF5D96"/>
    <w:rsid w:val="00C02CA7"/>
    <w:rsid w:val="00C051B3"/>
    <w:rsid w:val="00C116FD"/>
    <w:rsid w:val="00C130DC"/>
    <w:rsid w:val="00C15437"/>
    <w:rsid w:val="00C16F98"/>
    <w:rsid w:val="00C220BF"/>
    <w:rsid w:val="00C2260E"/>
    <w:rsid w:val="00C321C0"/>
    <w:rsid w:val="00C33D8B"/>
    <w:rsid w:val="00C347C7"/>
    <w:rsid w:val="00C3552D"/>
    <w:rsid w:val="00C409F7"/>
    <w:rsid w:val="00C44DD8"/>
    <w:rsid w:val="00C51D88"/>
    <w:rsid w:val="00C55A8D"/>
    <w:rsid w:val="00C677C5"/>
    <w:rsid w:val="00C67BD3"/>
    <w:rsid w:val="00C800D9"/>
    <w:rsid w:val="00C810CE"/>
    <w:rsid w:val="00C81340"/>
    <w:rsid w:val="00C835F7"/>
    <w:rsid w:val="00C83779"/>
    <w:rsid w:val="00C844F5"/>
    <w:rsid w:val="00C84588"/>
    <w:rsid w:val="00C90C1A"/>
    <w:rsid w:val="00C90EA7"/>
    <w:rsid w:val="00C973B1"/>
    <w:rsid w:val="00CA0442"/>
    <w:rsid w:val="00CB04C7"/>
    <w:rsid w:val="00CB39AB"/>
    <w:rsid w:val="00CB436C"/>
    <w:rsid w:val="00CB7B95"/>
    <w:rsid w:val="00CB7E6B"/>
    <w:rsid w:val="00CD165F"/>
    <w:rsid w:val="00CD3942"/>
    <w:rsid w:val="00CD436F"/>
    <w:rsid w:val="00CE0807"/>
    <w:rsid w:val="00CE21FD"/>
    <w:rsid w:val="00CE69E0"/>
    <w:rsid w:val="00CF2E1C"/>
    <w:rsid w:val="00CF3AD4"/>
    <w:rsid w:val="00CF5C04"/>
    <w:rsid w:val="00CF60F6"/>
    <w:rsid w:val="00CF7BC1"/>
    <w:rsid w:val="00D12DA8"/>
    <w:rsid w:val="00D138FE"/>
    <w:rsid w:val="00D13B74"/>
    <w:rsid w:val="00D1538C"/>
    <w:rsid w:val="00D17824"/>
    <w:rsid w:val="00D2043E"/>
    <w:rsid w:val="00D219F3"/>
    <w:rsid w:val="00D2394D"/>
    <w:rsid w:val="00D2402A"/>
    <w:rsid w:val="00D306C1"/>
    <w:rsid w:val="00D3078E"/>
    <w:rsid w:val="00D30D6A"/>
    <w:rsid w:val="00D313EE"/>
    <w:rsid w:val="00D340D1"/>
    <w:rsid w:val="00D358D0"/>
    <w:rsid w:val="00D37349"/>
    <w:rsid w:val="00D46CBE"/>
    <w:rsid w:val="00D479A2"/>
    <w:rsid w:val="00D55497"/>
    <w:rsid w:val="00D560D7"/>
    <w:rsid w:val="00D5703B"/>
    <w:rsid w:val="00D60C9D"/>
    <w:rsid w:val="00D60F67"/>
    <w:rsid w:val="00D644BD"/>
    <w:rsid w:val="00D65CCF"/>
    <w:rsid w:val="00D66929"/>
    <w:rsid w:val="00D672AA"/>
    <w:rsid w:val="00D678BE"/>
    <w:rsid w:val="00D70A11"/>
    <w:rsid w:val="00D7685C"/>
    <w:rsid w:val="00D81D04"/>
    <w:rsid w:val="00D84548"/>
    <w:rsid w:val="00D84985"/>
    <w:rsid w:val="00D868D6"/>
    <w:rsid w:val="00D86B68"/>
    <w:rsid w:val="00D86C42"/>
    <w:rsid w:val="00D93418"/>
    <w:rsid w:val="00D96DAC"/>
    <w:rsid w:val="00D9786E"/>
    <w:rsid w:val="00DA1833"/>
    <w:rsid w:val="00DA6647"/>
    <w:rsid w:val="00DB0EED"/>
    <w:rsid w:val="00DB25C6"/>
    <w:rsid w:val="00DB5B83"/>
    <w:rsid w:val="00DC0522"/>
    <w:rsid w:val="00DC106C"/>
    <w:rsid w:val="00DC206A"/>
    <w:rsid w:val="00DC356B"/>
    <w:rsid w:val="00DC6B29"/>
    <w:rsid w:val="00DC7718"/>
    <w:rsid w:val="00DC7BC7"/>
    <w:rsid w:val="00DD3DC0"/>
    <w:rsid w:val="00DD6A11"/>
    <w:rsid w:val="00DE1BD3"/>
    <w:rsid w:val="00DE325E"/>
    <w:rsid w:val="00DE4BEE"/>
    <w:rsid w:val="00DE6768"/>
    <w:rsid w:val="00DF27AF"/>
    <w:rsid w:val="00DF3B0A"/>
    <w:rsid w:val="00DF605C"/>
    <w:rsid w:val="00DF745A"/>
    <w:rsid w:val="00E02513"/>
    <w:rsid w:val="00E02AE4"/>
    <w:rsid w:val="00E040B9"/>
    <w:rsid w:val="00E05388"/>
    <w:rsid w:val="00E06274"/>
    <w:rsid w:val="00E06FA2"/>
    <w:rsid w:val="00E10353"/>
    <w:rsid w:val="00E12BD7"/>
    <w:rsid w:val="00E1401B"/>
    <w:rsid w:val="00E2216E"/>
    <w:rsid w:val="00E26494"/>
    <w:rsid w:val="00E276B4"/>
    <w:rsid w:val="00E309FC"/>
    <w:rsid w:val="00E44BE6"/>
    <w:rsid w:val="00E50D28"/>
    <w:rsid w:val="00E60FB0"/>
    <w:rsid w:val="00E61049"/>
    <w:rsid w:val="00E671D6"/>
    <w:rsid w:val="00E703E8"/>
    <w:rsid w:val="00E70D5F"/>
    <w:rsid w:val="00E723D9"/>
    <w:rsid w:val="00E77CE4"/>
    <w:rsid w:val="00E80636"/>
    <w:rsid w:val="00E853AD"/>
    <w:rsid w:val="00E863B0"/>
    <w:rsid w:val="00E908F2"/>
    <w:rsid w:val="00E94C54"/>
    <w:rsid w:val="00E962DA"/>
    <w:rsid w:val="00EA198E"/>
    <w:rsid w:val="00EA1A42"/>
    <w:rsid w:val="00EA7462"/>
    <w:rsid w:val="00EB0162"/>
    <w:rsid w:val="00EC3FD4"/>
    <w:rsid w:val="00EC546D"/>
    <w:rsid w:val="00EC7B56"/>
    <w:rsid w:val="00ED5292"/>
    <w:rsid w:val="00ED7D04"/>
    <w:rsid w:val="00EE0C19"/>
    <w:rsid w:val="00EE0F54"/>
    <w:rsid w:val="00EE4BCC"/>
    <w:rsid w:val="00EF02E4"/>
    <w:rsid w:val="00EF1A57"/>
    <w:rsid w:val="00F000A8"/>
    <w:rsid w:val="00F00DE0"/>
    <w:rsid w:val="00F01746"/>
    <w:rsid w:val="00F03FFF"/>
    <w:rsid w:val="00F06187"/>
    <w:rsid w:val="00F134E4"/>
    <w:rsid w:val="00F30199"/>
    <w:rsid w:val="00F30415"/>
    <w:rsid w:val="00F33168"/>
    <w:rsid w:val="00F34C13"/>
    <w:rsid w:val="00F35E3D"/>
    <w:rsid w:val="00F36E20"/>
    <w:rsid w:val="00F40687"/>
    <w:rsid w:val="00F406C8"/>
    <w:rsid w:val="00F421B1"/>
    <w:rsid w:val="00F42F58"/>
    <w:rsid w:val="00F45B5A"/>
    <w:rsid w:val="00F51CBC"/>
    <w:rsid w:val="00F53FF3"/>
    <w:rsid w:val="00F54B7D"/>
    <w:rsid w:val="00F54DDD"/>
    <w:rsid w:val="00F5545A"/>
    <w:rsid w:val="00F642E4"/>
    <w:rsid w:val="00F6437A"/>
    <w:rsid w:val="00F649D1"/>
    <w:rsid w:val="00F665BE"/>
    <w:rsid w:val="00F66BB3"/>
    <w:rsid w:val="00F70FF0"/>
    <w:rsid w:val="00F74EDB"/>
    <w:rsid w:val="00F767E7"/>
    <w:rsid w:val="00F779F8"/>
    <w:rsid w:val="00F8554F"/>
    <w:rsid w:val="00F86E09"/>
    <w:rsid w:val="00F926E4"/>
    <w:rsid w:val="00F94312"/>
    <w:rsid w:val="00F94410"/>
    <w:rsid w:val="00FA064D"/>
    <w:rsid w:val="00FA0AF1"/>
    <w:rsid w:val="00FA19F9"/>
    <w:rsid w:val="00FA2B9A"/>
    <w:rsid w:val="00FA33BD"/>
    <w:rsid w:val="00FA4D56"/>
    <w:rsid w:val="00FA4F35"/>
    <w:rsid w:val="00FA6D31"/>
    <w:rsid w:val="00FB64D2"/>
    <w:rsid w:val="00FB6860"/>
    <w:rsid w:val="00FB7E85"/>
    <w:rsid w:val="00FC00AC"/>
    <w:rsid w:val="00FC1CCF"/>
    <w:rsid w:val="00FC3F43"/>
    <w:rsid w:val="00FC51E2"/>
    <w:rsid w:val="00FC52A9"/>
    <w:rsid w:val="00FD0F18"/>
    <w:rsid w:val="00FD2836"/>
    <w:rsid w:val="00FD43DD"/>
    <w:rsid w:val="00FD698A"/>
    <w:rsid w:val="00FD70BC"/>
    <w:rsid w:val="00FD78E7"/>
    <w:rsid w:val="00FE2A38"/>
    <w:rsid w:val="00FE6BBB"/>
    <w:rsid w:val="00FF1F2C"/>
    <w:rsid w:val="00FF372D"/>
    <w:rsid w:val="00FF42B5"/>
    <w:rsid w:val="00FF56D7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D709"/>
  <w15:docId w15:val="{F358E54E-833C-4203-A798-6F87D99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7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7C71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2762C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2C8"/>
    <w:rPr>
      <w:rFonts w:ascii="Calibri" w:hAnsi="Calibri"/>
      <w:szCs w:val="21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E06EE"/>
  </w:style>
  <w:style w:type="paragraph" w:styleId="Pidipagina">
    <w:name w:val="footer"/>
    <w:basedOn w:val="Normale"/>
    <w:link w:val="PidipaginaCarattere"/>
    <w:uiPriority w:val="99"/>
    <w:semiHidden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E06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EE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B4437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C10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1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7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AF68F-0D11-42FF-BDEA-F436FC4F92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Postazione 4</cp:lastModifiedBy>
  <cp:revision>19</cp:revision>
  <cp:lastPrinted>2023-02-14T16:09:00Z</cp:lastPrinted>
  <dcterms:created xsi:type="dcterms:W3CDTF">2024-11-05T11:01:00Z</dcterms:created>
  <dcterms:modified xsi:type="dcterms:W3CDTF">2024-11-15T07:53:00Z</dcterms:modified>
</cp:coreProperties>
</file>